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5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578"/>
        <w:gridCol w:w="4703"/>
        <w:gridCol w:w="709"/>
        <w:gridCol w:w="688"/>
        <w:gridCol w:w="785"/>
        <w:gridCol w:w="902"/>
      </w:tblGrid>
      <w:tr w14:paraId="3D03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56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CFBF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医疗护理系护理专业教学仪器设备储备项目申报表5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3100</w:t>
            </w:r>
          </w:p>
        </w:tc>
      </w:tr>
      <w:tr w14:paraId="1DF1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56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0497A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系:医疗护理系</w:t>
            </w:r>
          </w:p>
        </w:tc>
      </w:tr>
      <w:tr w14:paraId="5715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4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4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4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F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3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F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A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4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合计（元）</w:t>
            </w:r>
          </w:p>
        </w:tc>
      </w:tr>
      <w:tr w14:paraId="7361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84C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床头柜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1、规格:450X420X740mm</w:t>
            </w:r>
          </w:p>
          <w:p w14:paraId="27FA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2、采用ABS材质。</w:t>
            </w:r>
          </w:p>
          <w:p w14:paraId="0F59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3、两侧带毛巾悬挂架及杂物钩。</w:t>
            </w:r>
          </w:p>
          <w:p w14:paraId="3BA1EC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4、床头柜分三部分:第一层为一抽拉板，第二层为一抽屉;第三层为一单开门柜，内置一层隔板。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4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81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FAB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BBF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D27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D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22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多功能透明洗胃训练模型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1、成人男性上半身结构。</w:t>
            </w:r>
          </w:p>
          <w:p w14:paraId="18B8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2、透明胸壁，暴露胸腔内脏器，可以直接观看到胸腔内脏器结构及胃内洗胃过程。可检验操作是否正确。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3、可使用胃管洗胃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法、电动吸引器洗胃法、洗胃机洗胃法模拟洗胃操作训练。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4、可进行经口或鼻胃管置入；进行鼻饲、洗胃术、止血、胃镜检查操作，操作正确，可抽出模拟胃液，操作完成，消化道内液体可排出体外。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5、可进行胃液采集法、十二指肠引流术和胃肠减压术、双气囊三腔管压迫术的操作训练。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6、可进行吸痰法、口腔护理、鼻饲法、氧气吸入疗法、气管切开术后护理。</w:t>
            </w:r>
          </w:p>
          <w:p w14:paraId="3AE8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7、▲具备AI语音问诊功能，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内置技能操作病例库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常见临床操作技能的语音交互案例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需包括：</w:t>
            </w:r>
            <w:r>
              <w:rPr>
                <w:rFonts w:ascii="宋体" w:hAnsi="宋体" w:eastAsia="宋体"/>
                <w:sz w:val="24"/>
                <w:szCs w:val="24"/>
              </w:rPr>
              <w:t>洗胃法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吸痰法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口腔护理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（提供第三方检测报告、产品说明书、截图证明材料、产品彩页）</w:t>
            </w:r>
          </w:p>
          <w:p w14:paraId="68B1D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8、可模拟牙关紧闭。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9、可模拟双侧颈动脉搏动生命体征。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10、可通过液晶显示瞳孔正常、散大、针尖样等不同状态。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E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E58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131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9BB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48000</w:t>
            </w:r>
          </w:p>
        </w:tc>
      </w:tr>
      <w:tr w14:paraId="76AE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0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轮椅</w:t>
            </w: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E7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1、轮胎为免充气轮胎。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2、骨架采用铝合金结构。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3、坐露垫采用蜂窝式透气坐垫。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4、产品可折叠。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1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A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AA3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805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</w:tr>
      <w:tr w14:paraId="4BD7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4F0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528A">
            <w:pP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E6E4">
            <w:pP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D35A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10D3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EA4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3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53100</w:t>
            </w:r>
          </w:p>
        </w:tc>
      </w:tr>
    </w:tbl>
    <w:p w14:paraId="5802B120"/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C5"/>
    <w:rsid w:val="00122546"/>
    <w:rsid w:val="005A1FC5"/>
    <w:rsid w:val="00E45826"/>
    <w:rsid w:val="00FD2681"/>
    <w:rsid w:val="0E5C4380"/>
    <w:rsid w:val="202347E9"/>
    <w:rsid w:val="211B0BBA"/>
    <w:rsid w:val="2AAF56A0"/>
    <w:rsid w:val="2B090583"/>
    <w:rsid w:val="2D2E7863"/>
    <w:rsid w:val="36B14166"/>
    <w:rsid w:val="398D03A2"/>
    <w:rsid w:val="479F7F3B"/>
    <w:rsid w:val="4ADE3FE4"/>
    <w:rsid w:val="4E9B05E9"/>
    <w:rsid w:val="59803066"/>
    <w:rsid w:val="5D9A56C3"/>
    <w:rsid w:val="62EA6C89"/>
    <w:rsid w:val="72D21776"/>
    <w:rsid w:val="7CB0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578</Words>
  <Characters>650</Characters>
  <Lines>6</Lines>
  <Paragraphs>1</Paragraphs>
  <TotalTime>1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2026-04-02T09:05:00Z</dcterms:created>
  <dc:creator>杨洋</dc:creator>
  <cp:lastModifiedBy>玲玲</cp:lastModifiedBy>
  <dcterms:modified xsi:type="dcterms:W3CDTF">2026-06-06T02:30:01Z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7EA035E24C9549D8B7726EA782994A58_13</vt:lpwstr>
  </property>
  <property fmtid="{D5CDD505-2E9C-101B-9397-08002B2CF9AE}" pid="4" name="KSOTemplateDocerSaveRecord">
    <vt:lpwstr>eyJoZGlkIjoiNzQwMDRmODgyY2NhOTFlZDYyMzE2ZjY1ZTY2MjM4ODMiLCJ1c2VySWQiOiI2NjgzMTkzNjMifQ==</vt:lpwstr>
  </property>
</Properties>
</file>